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6FB02">
      <w:pPr>
        <w:jc w:val="center"/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湖州师范学院第十九届“挑战杯”大学生课外学术科技作品竞赛项目汇总表</w:t>
      </w:r>
    </w:p>
    <w:tbl>
      <w:tblPr>
        <w:tblStyle w:val="7"/>
        <w:tblW w:w="13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850"/>
        <w:gridCol w:w="1951"/>
        <w:gridCol w:w="1947"/>
        <w:gridCol w:w="2030"/>
        <w:gridCol w:w="3019"/>
      </w:tblGrid>
      <w:tr w14:paraId="73B4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077" w:type="dxa"/>
            <w:vAlign w:val="center"/>
          </w:tcPr>
          <w:p w14:paraId="320C5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  <w:t>学院</w:t>
            </w:r>
          </w:p>
        </w:tc>
        <w:tc>
          <w:tcPr>
            <w:tcW w:w="2850" w:type="dxa"/>
            <w:vAlign w:val="center"/>
          </w:tcPr>
          <w:p w14:paraId="40D84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32"/>
              </w:rPr>
              <w:t>作品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  <w:t>名称</w:t>
            </w:r>
          </w:p>
        </w:tc>
        <w:tc>
          <w:tcPr>
            <w:tcW w:w="1951" w:type="dxa"/>
            <w:vAlign w:val="center"/>
          </w:tcPr>
          <w:p w14:paraId="176EA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32"/>
              </w:rPr>
              <w:t>作品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  <w:t>负责人</w:t>
            </w:r>
          </w:p>
        </w:tc>
        <w:tc>
          <w:tcPr>
            <w:tcW w:w="1947" w:type="dxa"/>
            <w:vAlign w:val="center"/>
          </w:tcPr>
          <w:p w14:paraId="49090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2030" w:type="dxa"/>
            <w:vAlign w:val="center"/>
          </w:tcPr>
          <w:p w14:paraId="2907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  <w:t>指导教师</w:t>
            </w:r>
          </w:p>
        </w:tc>
        <w:tc>
          <w:tcPr>
            <w:tcW w:w="3019" w:type="dxa"/>
            <w:vAlign w:val="center"/>
          </w:tcPr>
          <w:p w14:paraId="108CD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32"/>
              </w:rPr>
              <w:t>作品类别</w:t>
            </w:r>
          </w:p>
        </w:tc>
      </w:tr>
      <w:tr w14:paraId="2AB8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077" w:type="dxa"/>
            <w:shd w:val="clear"/>
            <w:vAlign w:val="center"/>
          </w:tcPr>
          <w:p w14:paraId="34FB5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马克思主义学院</w:t>
            </w:r>
          </w:p>
        </w:tc>
        <w:tc>
          <w:tcPr>
            <w:tcW w:w="2850" w:type="dxa"/>
            <w:shd w:val="clear"/>
            <w:vAlign w:val="center"/>
          </w:tcPr>
          <w:p w14:paraId="39BB4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“红绿融合”绘就革命老区乡村共富画卷的成就与经验研究</w:t>
            </w:r>
          </w:p>
        </w:tc>
        <w:tc>
          <w:tcPr>
            <w:tcW w:w="1951" w:type="dxa"/>
            <w:shd w:val="clear"/>
            <w:vAlign w:val="center"/>
          </w:tcPr>
          <w:p w14:paraId="10F8A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蔡欣言</w:t>
            </w:r>
          </w:p>
        </w:tc>
        <w:tc>
          <w:tcPr>
            <w:tcW w:w="1947" w:type="dxa"/>
            <w:shd w:val="clear"/>
            <w:vAlign w:val="center"/>
          </w:tcPr>
          <w:p w14:paraId="33C9E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18257281126</w:t>
            </w:r>
          </w:p>
        </w:tc>
        <w:tc>
          <w:tcPr>
            <w:tcW w:w="2030" w:type="dxa"/>
            <w:shd w:val="clear"/>
            <w:vAlign w:val="center"/>
          </w:tcPr>
          <w:p w14:paraId="260DF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艾志强</w:t>
            </w:r>
          </w:p>
        </w:tc>
        <w:tc>
          <w:tcPr>
            <w:tcW w:w="3019" w:type="dxa"/>
            <w:shd w:val="clear"/>
            <w:vAlign w:val="center"/>
          </w:tcPr>
          <w:p w14:paraId="26E80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哲学社会科学类调查报告</w:t>
            </w:r>
          </w:p>
        </w:tc>
      </w:tr>
      <w:tr w14:paraId="15FF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077" w:type="dxa"/>
            <w:shd w:val="clear"/>
            <w:vAlign w:val="center"/>
          </w:tcPr>
          <w:p w14:paraId="6270D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马克思主义学院</w:t>
            </w:r>
          </w:p>
        </w:tc>
        <w:tc>
          <w:tcPr>
            <w:tcW w:w="2850" w:type="dxa"/>
            <w:shd w:val="clear"/>
            <w:vAlign w:val="center"/>
          </w:tcPr>
          <w:p w14:paraId="1F2A0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数字技术赋能技艺类非遗传播的现状与路径创新研究——以湖州南浔辑里湖丝为例</w:t>
            </w:r>
          </w:p>
        </w:tc>
        <w:tc>
          <w:tcPr>
            <w:tcW w:w="1951" w:type="dxa"/>
            <w:shd w:val="clear"/>
            <w:vAlign w:val="center"/>
          </w:tcPr>
          <w:p w14:paraId="316A7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陈奕冰</w:t>
            </w:r>
          </w:p>
        </w:tc>
        <w:tc>
          <w:tcPr>
            <w:tcW w:w="1947" w:type="dxa"/>
            <w:shd w:val="clear"/>
            <w:vAlign w:val="center"/>
          </w:tcPr>
          <w:p w14:paraId="01A44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13626835916</w:t>
            </w:r>
          </w:p>
        </w:tc>
        <w:tc>
          <w:tcPr>
            <w:tcW w:w="2030" w:type="dxa"/>
            <w:shd w:val="clear"/>
            <w:vAlign w:val="center"/>
          </w:tcPr>
          <w:p w14:paraId="6E534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艾志强</w:t>
            </w:r>
          </w:p>
        </w:tc>
        <w:tc>
          <w:tcPr>
            <w:tcW w:w="3019" w:type="dxa"/>
            <w:shd w:val="clear"/>
            <w:vAlign w:val="center"/>
          </w:tcPr>
          <w:p w14:paraId="3D49C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哲学社会科学类调查报告</w:t>
            </w:r>
          </w:p>
        </w:tc>
      </w:tr>
      <w:tr w14:paraId="16CA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077" w:type="dxa"/>
            <w:vAlign w:val="center"/>
          </w:tcPr>
          <w:p w14:paraId="08C48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2850" w:type="dxa"/>
            <w:vAlign w:val="center"/>
          </w:tcPr>
          <w:p w14:paraId="6E701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让每一块耕地都有守护人：中国式现代化背景下田长制的实践困境和发展路径——以浙江省为例</w:t>
            </w:r>
          </w:p>
        </w:tc>
        <w:tc>
          <w:tcPr>
            <w:tcW w:w="1951" w:type="dxa"/>
            <w:vAlign w:val="center"/>
          </w:tcPr>
          <w:p w14:paraId="51777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曹家贝</w:t>
            </w:r>
          </w:p>
        </w:tc>
        <w:tc>
          <w:tcPr>
            <w:tcW w:w="1947" w:type="dxa"/>
            <w:vAlign w:val="center"/>
          </w:tcPr>
          <w:p w14:paraId="68710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13750841064</w:t>
            </w:r>
          </w:p>
        </w:tc>
        <w:tc>
          <w:tcPr>
            <w:tcW w:w="2030" w:type="dxa"/>
            <w:vAlign w:val="center"/>
          </w:tcPr>
          <w:p w14:paraId="126E7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李秀娟</w:t>
            </w:r>
          </w:p>
        </w:tc>
        <w:tc>
          <w:tcPr>
            <w:tcW w:w="3019" w:type="dxa"/>
            <w:vAlign w:val="center"/>
          </w:tcPr>
          <w:p w14:paraId="31EBD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哲学社会科学类调查报告</w:t>
            </w:r>
          </w:p>
        </w:tc>
      </w:tr>
      <w:tr w14:paraId="58A5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077" w:type="dxa"/>
            <w:shd w:val="clear"/>
            <w:vAlign w:val="center"/>
          </w:tcPr>
          <w:p w14:paraId="3BB4B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马克思主义学院</w:t>
            </w:r>
          </w:p>
        </w:tc>
        <w:tc>
          <w:tcPr>
            <w:tcW w:w="2850" w:type="dxa"/>
            <w:shd w:val="clear"/>
            <w:vAlign w:val="center"/>
          </w:tcPr>
          <w:p w14:paraId="1D99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“千万工程”映旧馆：浙江省未来乡村建设探索——以南浔区旧馆街道“共富”路径为例</w:t>
            </w:r>
          </w:p>
        </w:tc>
        <w:tc>
          <w:tcPr>
            <w:tcW w:w="1951" w:type="dxa"/>
            <w:shd w:val="clear"/>
            <w:vAlign w:val="center"/>
          </w:tcPr>
          <w:p w14:paraId="7DE0A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刘芷洁</w:t>
            </w:r>
          </w:p>
        </w:tc>
        <w:tc>
          <w:tcPr>
            <w:tcW w:w="1947" w:type="dxa"/>
            <w:shd w:val="clear"/>
            <w:vAlign w:val="center"/>
          </w:tcPr>
          <w:p w14:paraId="5769B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19858821109</w:t>
            </w:r>
          </w:p>
        </w:tc>
        <w:tc>
          <w:tcPr>
            <w:tcW w:w="2030" w:type="dxa"/>
            <w:shd w:val="clear"/>
            <w:vAlign w:val="center"/>
          </w:tcPr>
          <w:p w14:paraId="79857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侯子峰，吴凡明</w:t>
            </w:r>
          </w:p>
        </w:tc>
        <w:tc>
          <w:tcPr>
            <w:tcW w:w="3019" w:type="dxa"/>
            <w:shd w:val="clear"/>
            <w:vAlign w:val="center"/>
          </w:tcPr>
          <w:p w14:paraId="69A09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哲学社会科学类调查报告</w:t>
            </w:r>
          </w:p>
        </w:tc>
      </w:tr>
      <w:tr w14:paraId="2250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077" w:type="dxa"/>
            <w:shd w:val="clear"/>
            <w:vAlign w:val="center"/>
          </w:tcPr>
          <w:p w14:paraId="6AB10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马克思主义学院</w:t>
            </w:r>
          </w:p>
        </w:tc>
        <w:tc>
          <w:tcPr>
            <w:tcW w:w="2850" w:type="dxa"/>
            <w:shd w:val="clear"/>
            <w:vAlign w:val="center"/>
          </w:tcPr>
          <w:p w14:paraId="58C3E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让党旗在乡村振兴中高高飘扬：数字时代下的党建引领乡村治理的调查与探索</w:t>
            </w:r>
          </w:p>
        </w:tc>
        <w:tc>
          <w:tcPr>
            <w:tcW w:w="1951" w:type="dxa"/>
            <w:shd w:val="clear"/>
            <w:vAlign w:val="center"/>
          </w:tcPr>
          <w:p w14:paraId="115CD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应如意</w:t>
            </w:r>
          </w:p>
        </w:tc>
        <w:tc>
          <w:tcPr>
            <w:tcW w:w="1947" w:type="dxa"/>
            <w:shd w:val="clear"/>
            <w:vAlign w:val="center"/>
          </w:tcPr>
          <w:p w14:paraId="43BF8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19858821163</w:t>
            </w:r>
          </w:p>
        </w:tc>
        <w:tc>
          <w:tcPr>
            <w:tcW w:w="2030" w:type="dxa"/>
            <w:shd w:val="clear"/>
            <w:vAlign w:val="center"/>
          </w:tcPr>
          <w:p w14:paraId="67BE5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许金凤</w:t>
            </w:r>
          </w:p>
        </w:tc>
        <w:tc>
          <w:tcPr>
            <w:tcW w:w="3019" w:type="dxa"/>
            <w:shd w:val="clear"/>
            <w:vAlign w:val="center"/>
          </w:tcPr>
          <w:p w14:paraId="38E49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哲学社会科学类调查报告</w:t>
            </w:r>
          </w:p>
        </w:tc>
      </w:tr>
      <w:tr w14:paraId="7641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077" w:type="dxa"/>
            <w:shd w:val="clear"/>
            <w:vAlign w:val="center"/>
          </w:tcPr>
          <w:p w14:paraId="76BAD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马克思主义学院</w:t>
            </w:r>
          </w:p>
        </w:tc>
        <w:tc>
          <w:tcPr>
            <w:tcW w:w="2850" w:type="dxa"/>
            <w:shd w:val="clear"/>
            <w:vAlign w:val="center"/>
          </w:tcPr>
          <w:p w14:paraId="180E6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“入乡青年”赋能乡村全面振兴的实践路径探析——以浙江省湖州市为例</w:t>
            </w:r>
          </w:p>
        </w:tc>
        <w:tc>
          <w:tcPr>
            <w:tcW w:w="1951" w:type="dxa"/>
            <w:shd w:val="clear"/>
            <w:vAlign w:val="center"/>
          </w:tcPr>
          <w:p w14:paraId="0FD5A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朱彦榕</w:t>
            </w:r>
          </w:p>
        </w:tc>
        <w:tc>
          <w:tcPr>
            <w:tcW w:w="1947" w:type="dxa"/>
            <w:shd w:val="clear"/>
            <w:vAlign w:val="center"/>
          </w:tcPr>
          <w:p w14:paraId="71290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13916574158</w:t>
            </w:r>
          </w:p>
        </w:tc>
        <w:tc>
          <w:tcPr>
            <w:tcW w:w="2030" w:type="dxa"/>
            <w:shd w:val="clear"/>
            <w:vAlign w:val="center"/>
          </w:tcPr>
          <w:p w14:paraId="19068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陈伟扬</w:t>
            </w:r>
          </w:p>
        </w:tc>
        <w:tc>
          <w:tcPr>
            <w:tcW w:w="3019" w:type="dxa"/>
            <w:shd w:val="clear"/>
            <w:vAlign w:val="center"/>
          </w:tcPr>
          <w:p w14:paraId="263B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哲学社会科学类调查报告</w:t>
            </w:r>
          </w:p>
        </w:tc>
      </w:tr>
      <w:tr w14:paraId="1CBB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077" w:type="dxa"/>
            <w:shd w:val="clear"/>
            <w:vAlign w:val="center"/>
          </w:tcPr>
          <w:p w14:paraId="2C6B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马克思主义学院</w:t>
            </w:r>
          </w:p>
        </w:tc>
        <w:tc>
          <w:tcPr>
            <w:tcW w:w="2850" w:type="dxa"/>
            <w:shd w:val="clear"/>
            <w:vAlign w:val="center"/>
          </w:tcPr>
          <w:p w14:paraId="498B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育“两山”乡村，烊远方青山：乡村文化与乡村振兴的耦合机制——基于湖州两区一县的调研</w:t>
            </w:r>
          </w:p>
        </w:tc>
        <w:tc>
          <w:tcPr>
            <w:tcW w:w="1951" w:type="dxa"/>
            <w:shd w:val="clear"/>
            <w:vAlign w:val="center"/>
          </w:tcPr>
          <w:p w14:paraId="590A8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林映汝</w:t>
            </w:r>
          </w:p>
        </w:tc>
        <w:tc>
          <w:tcPr>
            <w:tcW w:w="1947" w:type="dxa"/>
            <w:shd w:val="clear"/>
            <w:vAlign w:val="center"/>
          </w:tcPr>
          <w:p w14:paraId="3497A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13357637055</w:t>
            </w:r>
          </w:p>
        </w:tc>
        <w:tc>
          <w:tcPr>
            <w:tcW w:w="2030" w:type="dxa"/>
            <w:shd w:val="clear"/>
            <w:vAlign w:val="center"/>
          </w:tcPr>
          <w:p w14:paraId="53210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郑晓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锋</w:t>
            </w:r>
          </w:p>
        </w:tc>
        <w:tc>
          <w:tcPr>
            <w:tcW w:w="3019" w:type="dxa"/>
            <w:shd w:val="clear"/>
            <w:vAlign w:val="center"/>
          </w:tcPr>
          <w:p w14:paraId="0733D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哲学社会科学类调查报告</w:t>
            </w:r>
          </w:p>
        </w:tc>
      </w:tr>
      <w:tr w14:paraId="419C8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077" w:type="dxa"/>
            <w:vAlign w:val="center"/>
          </w:tcPr>
          <w:p w14:paraId="7E08F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2850" w:type="dxa"/>
            <w:vAlign w:val="center"/>
          </w:tcPr>
          <w:p w14:paraId="4FCA1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湖州City Walk:探寻江南水乡的文化与历史</w:t>
            </w:r>
          </w:p>
        </w:tc>
        <w:tc>
          <w:tcPr>
            <w:tcW w:w="1951" w:type="dxa"/>
            <w:vAlign w:val="center"/>
          </w:tcPr>
          <w:p w14:paraId="6C24C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廖婧涵</w:t>
            </w:r>
          </w:p>
        </w:tc>
        <w:tc>
          <w:tcPr>
            <w:tcW w:w="1947" w:type="dxa"/>
            <w:vAlign w:val="center"/>
          </w:tcPr>
          <w:p w14:paraId="1D549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15325082799</w:t>
            </w:r>
          </w:p>
        </w:tc>
        <w:tc>
          <w:tcPr>
            <w:tcW w:w="2030" w:type="dxa"/>
            <w:vAlign w:val="center"/>
          </w:tcPr>
          <w:p w14:paraId="4E31C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王佥崇</w:t>
            </w:r>
          </w:p>
        </w:tc>
        <w:tc>
          <w:tcPr>
            <w:tcW w:w="3019" w:type="dxa"/>
            <w:vAlign w:val="center"/>
          </w:tcPr>
          <w:p w14:paraId="1F9D6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哲学社会科学类调查报告</w:t>
            </w:r>
          </w:p>
        </w:tc>
      </w:tr>
      <w:tr w14:paraId="0E69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077" w:type="dxa"/>
            <w:vAlign w:val="center"/>
          </w:tcPr>
          <w:p w14:paraId="2CD34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2850" w:type="dxa"/>
            <w:vAlign w:val="center"/>
          </w:tcPr>
          <w:p w14:paraId="7D0FC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告别“脆皮症”，促进大学生高质量发展</w:t>
            </w:r>
          </w:p>
        </w:tc>
        <w:tc>
          <w:tcPr>
            <w:tcW w:w="1951" w:type="dxa"/>
            <w:vAlign w:val="center"/>
          </w:tcPr>
          <w:p w14:paraId="6B5E4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邵晓艳</w:t>
            </w:r>
          </w:p>
        </w:tc>
        <w:tc>
          <w:tcPr>
            <w:tcW w:w="1947" w:type="dxa"/>
            <w:vAlign w:val="center"/>
          </w:tcPr>
          <w:p w14:paraId="50B3C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18067829963</w:t>
            </w:r>
          </w:p>
        </w:tc>
        <w:tc>
          <w:tcPr>
            <w:tcW w:w="2030" w:type="dxa"/>
            <w:vAlign w:val="center"/>
          </w:tcPr>
          <w:p w14:paraId="104FA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傅艳蕾</w:t>
            </w:r>
          </w:p>
        </w:tc>
        <w:tc>
          <w:tcPr>
            <w:tcW w:w="3019" w:type="dxa"/>
            <w:vAlign w:val="center"/>
          </w:tcPr>
          <w:p w14:paraId="5C73B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哲学社会科学类调查报告</w:t>
            </w:r>
          </w:p>
        </w:tc>
      </w:tr>
      <w:tr w14:paraId="19F5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077" w:type="dxa"/>
            <w:vAlign w:val="center"/>
          </w:tcPr>
          <w:p w14:paraId="29F04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2850" w:type="dxa"/>
            <w:vAlign w:val="center"/>
          </w:tcPr>
          <w:p w14:paraId="64986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“生态—红色—村史”三位一体文旅品牌塑造研究——基于浙江省湖州市8个特色乡村的调研</w:t>
            </w:r>
          </w:p>
        </w:tc>
        <w:tc>
          <w:tcPr>
            <w:tcW w:w="1951" w:type="dxa"/>
            <w:vAlign w:val="center"/>
          </w:tcPr>
          <w:p w14:paraId="0838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钮依婷</w:t>
            </w:r>
          </w:p>
        </w:tc>
        <w:tc>
          <w:tcPr>
            <w:tcW w:w="1947" w:type="dxa"/>
            <w:vAlign w:val="center"/>
          </w:tcPr>
          <w:p w14:paraId="4C0C5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19857333702</w:t>
            </w:r>
          </w:p>
        </w:tc>
        <w:tc>
          <w:tcPr>
            <w:tcW w:w="2030" w:type="dxa"/>
            <w:vAlign w:val="center"/>
          </w:tcPr>
          <w:p w14:paraId="5B8F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侯子峰</w:t>
            </w:r>
          </w:p>
        </w:tc>
        <w:tc>
          <w:tcPr>
            <w:tcW w:w="3019" w:type="dxa"/>
            <w:vAlign w:val="center"/>
          </w:tcPr>
          <w:p w14:paraId="4FA86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  <w:t>哲学社会科学类调查报告</w:t>
            </w:r>
          </w:p>
        </w:tc>
      </w:tr>
      <w:tr w14:paraId="7920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077" w:type="dxa"/>
            <w:vAlign w:val="center"/>
          </w:tcPr>
          <w:p w14:paraId="54AE3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马克思主义学院</w:t>
            </w:r>
          </w:p>
        </w:tc>
        <w:tc>
          <w:tcPr>
            <w:tcW w:w="2850" w:type="dxa"/>
            <w:vAlign w:val="center"/>
          </w:tcPr>
          <w:p w14:paraId="52CC8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“大思政”背景下高校体育场馆文体活动的育人价值研究</w:t>
            </w:r>
          </w:p>
        </w:tc>
        <w:tc>
          <w:tcPr>
            <w:tcW w:w="1951" w:type="dxa"/>
            <w:vAlign w:val="center"/>
          </w:tcPr>
          <w:p w14:paraId="5DEEC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孙一帆</w:t>
            </w:r>
          </w:p>
        </w:tc>
        <w:tc>
          <w:tcPr>
            <w:tcW w:w="1947" w:type="dxa"/>
            <w:vAlign w:val="center"/>
          </w:tcPr>
          <w:p w14:paraId="2DAA3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19816902771</w:t>
            </w:r>
          </w:p>
        </w:tc>
        <w:tc>
          <w:tcPr>
            <w:tcW w:w="2030" w:type="dxa"/>
            <w:vAlign w:val="center"/>
          </w:tcPr>
          <w:p w14:paraId="0952A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杨泽峰</w:t>
            </w:r>
          </w:p>
        </w:tc>
        <w:tc>
          <w:tcPr>
            <w:tcW w:w="3019" w:type="dxa"/>
            <w:vAlign w:val="center"/>
          </w:tcPr>
          <w:p w14:paraId="7AC4A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哲学社会科学类调查报告</w:t>
            </w:r>
          </w:p>
        </w:tc>
      </w:tr>
      <w:tr w14:paraId="4BC6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077" w:type="dxa"/>
            <w:vAlign w:val="center"/>
          </w:tcPr>
          <w:p w14:paraId="2FC79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马克思主义学院</w:t>
            </w:r>
          </w:p>
        </w:tc>
        <w:tc>
          <w:tcPr>
            <w:tcW w:w="2850" w:type="dxa"/>
            <w:vAlign w:val="center"/>
          </w:tcPr>
          <w:p w14:paraId="37A4D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银翼启航：银发休闲经济新视角——以浙江省湖州市长兴县水口乡顾渚村为例</w:t>
            </w:r>
          </w:p>
        </w:tc>
        <w:tc>
          <w:tcPr>
            <w:tcW w:w="1951" w:type="dxa"/>
            <w:vAlign w:val="center"/>
          </w:tcPr>
          <w:p w14:paraId="6B972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步兰妮</w:t>
            </w:r>
          </w:p>
        </w:tc>
        <w:tc>
          <w:tcPr>
            <w:tcW w:w="1947" w:type="dxa"/>
            <w:vAlign w:val="center"/>
          </w:tcPr>
          <w:p w14:paraId="253FC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13754213398</w:t>
            </w:r>
          </w:p>
        </w:tc>
        <w:tc>
          <w:tcPr>
            <w:tcW w:w="2030" w:type="dxa"/>
            <w:vAlign w:val="center"/>
          </w:tcPr>
          <w:p w14:paraId="2C1DF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傅艳蕾</w:t>
            </w:r>
          </w:p>
        </w:tc>
        <w:tc>
          <w:tcPr>
            <w:tcW w:w="3019" w:type="dxa"/>
            <w:vAlign w:val="center"/>
          </w:tcPr>
          <w:p w14:paraId="6E109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哲学社会科学类调查报告</w:t>
            </w:r>
          </w:p>
        </w:tc>
      </w:tr>
      <w:tr w14:paraId="4A8F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077" w:type="dxa"/>
            <w:vAlign w:val="center"/>
          </w:tcPr>
          <w:p w14:paraId="79217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马克思主义学院</w:t>
            </w:r>
          </w:p>
        </w:tc>
        <w:tc>
          <w:tcPr>
            <w:tcW w:w="2850" w:type="dxa"/>
            <w:vAlign w:val="center"/>
          </w:tcPr>
          <w:p w14:paraId="0D58D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延迟退休背景下湖州地区大学生就业态势调查</w:t>
            </w:r>
          </w:p>
        </w:tc>
        <w:tc>
          <w:tcPr>
            <w:tcW w:w="1951" w:type="dxa"/>
            <w:vAlign w:val="center"/>
          </w:tcPr>
          <w:p w14:paraId="4CAFC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陈语馨</w:t>
            </w:r>
          </w:p>
        </w:tc>
        <w:tc>
          <w:tcPr>
            <w:tcW w:w="1947" w:type="dxa"/>
            <w:vAlign w:val="center"/>
          </w:tcPr>
          <w:p w14:paraId="1B9A0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19858825819</w:t>
            </w:r>
          </w:p>
        </w:tc>
        <w:tc>
          <w:tcPr>
            <w:tcW w:w="2030" w:type="dxa"/>
            <w:vAlign w:val="center"/>
          </w:tcPr>
          <w:p w14:paraId="755EC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傅艳蕾</w:t>
            </w:r>
          </w:p>
        </w:tc>
        <w:tc>
          <w:tcPr>
            <w:tcW w:w="3019" w:type="dxa"/>
            <w:vAlign w:val="center"/>
          </w:tcPr>
          <w:p w14:paraId="3021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哲学社会科学类调查报告</w:t>
            </w:r>
          </w:p>
        </w:tc>
      </w:tr>
      <w:tr w14:paraId="2C78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077" w:type="dxa"/>
            <w:vAlign w:val="center"/>
          </w:tcPr>
          <w:p w14:paraId="2C8D5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马克思主义学院</w:t>
            </w:r>
          </w:p>
        </w:tc>
        <w:tc>
          <w:tcPr>
            <w:tcW w:w="2850" w:type="dxa"/>
            <w:vAlign w:val="center"/>
          </w:tcPr>
          <w:p w14:paraId="59CE4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生育动机对适龄生育人群生育意愿的影响机制——基于浙江省237名青年的社会调查</w:t>
            </w:r>
          </w:p>
        </w:tc>
        <w:tc>
          <w:tcPr>
            <w:tcW w:w="1951" w:type="dxa"/>
            <w:vAlign w:val="center"/>
          </w:tcPr>
          <w:p w14:paraId="4F5B9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郭金晶</w:t>
            </w:r>
          </w:p>
        </w:tc>
        <w:tc>
          <w:tcPr>
            <w:tcW w:w="1947" w:type="dxa"/>
            <w:vAlign w:val="center"/>
          </w:tcPr>
          <w:p w14:paraId="0BE57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18868590462</w:t>
            </w:r>
          </w:p>
        </w:tc>
        <w:tc>
          <w:tcPr>
            <w:tcW w:w="2030" w:type="dxa"/>
            <w:vAlign w:val="center"/>
          </w:tcPr>
          <w:p w14:paraId="72DBE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韩毅初，连红杰，秦飞飞</w:t>
            </w:r>
          </w:p>
        </w:tc>
        <w:tc>
          <w:tcPr>
            <w:tcW w:w="3019" w:type="dxa"/>
            <w:vAlign w:val="center"/>
          </w:tcPr>
          <w:p w14:paraId="75997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哲学社会科学类调查报告</w:t>
            </w:r>
          </w:p>
        </w:tc>
      </w:tr>
      <w:tr w14:paraId="1EF8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077" w:type="dxa"/>
            <w:vAlign w:val="center"/>
          </w:tcPr>
          <w:p w14:paraId="2C168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马克思主义学院</w:t>
            </w:r>
          </w:p>
        </w:tc>
        <w:tc>
          <w:tcPr>
            <w:tcW w:w="2850" w:type="dxa"/>
          </w:tcPr>
          <w:p w14:paraId="3E8B2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守护之光：筑牢反邪防线，共绘无邪未来——基于浙江省湖州市若干社区反邪教教育成效的调查报告</w:t>
            </w:r>
          </w:p>
        </w:tc>
        <w:tc>
          <w:tcPr>
            <w:tcW w:w="1951" w:type="dxa"/>
            <w:vAlign w:val="center"/>
          </w:tcPr>
          <w:p w14:paraId="79865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李雨婷</w:t>
            </w:r>
          </w:p>
        </w:tc>
        <w:tc>
          <w:tcPr>
            <w:tcW w:w="1947" w:type="dxa"/>
            <w:vAlign w:val="center"/>
          </w:tcPr>
          <w:p w14:paraId="29D29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19857299982</w:t>
            </w:r>
          </w:p>
        </w:tc>
        <w:tc>
          <w:tcPr>
            <w:tcW w:w="2030" w:type="dxa"/>
            <w:vAlign w:val="center"/>
          </w:tcPr>
          <w:p w14:paraId="44697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郑晓锋</w:t>
            </w:r>
          </w:p>
        </w:tc>
        <w:tc>
          <w:tcPr>
            <w:tcW w:w="3019" w:type="dxa"/>
            <w:vAlign w:val="center"/>
          </w:tcPr>
          <w:p w14:paraId="30796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哲学社会科学类调查报告</w:t>
            </w:r>
          </w:p>
        </w:tc>
      </w:tr>
      <w:tr w14:paraId="7446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077" w:type="dxa"/>
            <w:vAlign w:val="center"/>
          </w:tcPr>
          <w:p w14:paraId="7377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马克思主义学院</w:t>
            </w:r>
          </w:p>
        </w:tc>
        <w:tc>
          <w:tcPr>
            <w:tcW w:w="2850" w:type="dxa"/>
            <w:vAlign w:val="center"/>
          </w:tcPr>
          <w:p w14:paraId="7985F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非遗古韵，共富新篇：现实困囿与优化路径的研究——基于对浙北片区非遗工坊的实地考察</w:t>
            </w:r>
          </w:p>
        </w:tc>
        <w:tc>
          <w:tcPr>
            <w:tcW w:w="1951" w:type="dxa"/>
            <w:vAlign w:val="center"/>
          </w:tcPr>
          <w:p w14:paraId="4F71B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许沁</w:t>
            </w:r>
          </w:p>
        </w:tc>
        <w:tc>
          <w:tcPr>
            <w:tcW w:w="1947" w:type="dxa"/>
            <w:vAlign w:val="center"/>
          </w:tcPr>
          <w:p w14:paraId="585C9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13335837636</w:t>
            </w:r>
          </w:p>
        </w:tc>
        <w:tc>
          <w:tcPr>
            <w:tcW w:w="2030" w:type="dxa"/>
            <w:vAlign w:val="center"/>
          </w:tcPr>
          <w:p w14:paraId="14099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范帆、郑晓锋</w:t>
            </w:r>
          </w:p>
        </w:tc>
        <w:tc>
          <w:tcPr>
            <w:tcW w:w="3019" w:type="dxa"/>
            <w:vAlign w:val="center"/>
          </w:tcPr>
          <w:p w14:paraId="0B7E2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哲学社会科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  <w:t>学类调查报告</w:t>
            </w:r>
          </w:p>
        </w:tc>
      </w:tr>
    </w:tbl>
    <w:p w14:paraId="42CF879A">
      <w:pPr>
        <w:ind w:firstLine="723" w:firstLineChars="300"/>
        <w:jc w:val="both"/>
        <w:rPr>
          <w:rFonts w:hint="eastAsia"/>
        </w:rPr>
      </w:pPr>
      <w:r>
        <w:rPr>
          <w:rFonts w:ascii="Times New Roman" w:hAnsi="Times New Roman" w:eastAsia="仿宋_GB2312" w:cs="Times New Roman"/>
          <w:b/>
          <w:bCs/>
          <w:sz w:val="24"/>
        </w:rPr>
        <w:t>注：</w:t>
      </w:r>
      <w:r>
        <w:rPr>
          <w:rFonts w:ascii="Times New Roman" w:hAnsi="Times New Roman" w:eastAsia="仿宋_GB2312" w:cs="Times New Roman"/>
          <w:sz w:val="24"/>
        </w:rPr>
        <w:t>作品类别分为</w:t>
      </w:r>
      <w:r>
        <w:rPr>
          <w:rFonts w:hint="eastAsia" w:ascii="Times New Roman" w:hAnsi="Times New Roman" w:eastAsia="仿宋_GB2312" w:cs="Times New Roman"/>
          <w:sz w:val="24"/>
        </w:rPr>
        <w:t>：</w:t>
      </w:r>
      <w:r>
        <w:rPr>
          <w:rFonts w:ascii="Times New Roman" w:hAnsi="Times New Roman" w:eastAsia="仿宋_GB2312" w:cs="Times New Roman"/>
          <w:sz w:val="24"/>
        </w:rPr>
        <w:t>自然科学类学术论文、哲学社会科学类</w:t>
      </w:r>
      <w:r>
        <w:rPr>
          <w:rFonts w:hint="eastAsia" w:ascii="Times New Roman" w:hAnsi="Times New Roman" w:eastAsia="仿宋_GB2312" w:cs="Times New Roman"/>
          <w:sz w:val="24"/>
        </w:rPr>
        <w:t>调查报告</w:t>
      </w:r>
      <w:r>
        <w:rPr>
          <w:rFonts w:ascii="Times New Roman" w:hAnsi="Times New Roman" w:eastAsia="仿宋_GB2312" w:cs="Times New Roman"/>
          <w:sz w:val="24"/>
        </w:rPr>
        <w:t>、科技发明制作类A和科技发明制作类B</w:t>
      </w:r>
      <w:r>
        <w:rPr>
          <w:rFonts w:hint="eastAsia" w:ascii="Times New Roman" w:hAnsi="Times New Roman" w:eastAsia="仿宋_GB2312" w:cs="Times New Roman"/>
          <w:sz w:val="24"/>
        </w:rPr>
        <w:t>，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红色专项活动，黑科技专项活动，</w:t>
      </w:r>
      <w:r>
        <w:rPr>
          <w:rFonts w:ascii="Times New Roman" w:hAnsi="Times New Roman" w:eastAsia="仿宋_GB2312" w:cs="Times New Roman"/>
          <w:sz w:val="24"/>
        </w:rPr>
        <w:t>请选择其中一个填写</w:t>
      </w:r>
      <w:r>
        <w:rPr>
          <w:rFonts w:hint="eastAsia" w:ascii="Times New Roman" w:hAnsi="Times New Roman" w:eastAsia="仿宋_GB2312" w:cs="Times New Roman"/>
          <w:sz w:val="24"/>
        </w:rPr>
        <w:t>。</w:t>
      </w:r>
    </w:p>
    <w:p w14:paraId="3A665612">
      <w:pPr>
        <w:jc w:val="both"/>
      </w:pPr>
    </w:p>
    <w:sectPr>
      <w:pgSz w:w="16838" w:h="11906" w:orient="landscape"/>
      <w:pgMar w:top="1701" w:right="1440" w:bottom="1701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ZjZiYWFmNGFhM2YyNGNjNzQzNWJmZjBmMzQ2OTAifQ=="/>
  </w:docVars>
  <w:rsids>
    <w:rsidRoot w:val="00000000"/>
    <w:rsid w:val="154406A1"/>
    <w:rsid w:val="1CB61F43"/>
    <w:rsid w:val="254C4FB1"/>
    <w:rsid w:val="4B577016"/>
    <w:rsid w:val="53D75C46"/>
    <w:rsid w:val="6C1D72C3"/>
    <w:rsid w:val="776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200" w:leftChars="200" w:hanging="200" w:hangingChars="200"/>
    </w:pPr>
    <w:rPr>
      <w:szCs w:val="32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4">
    <w:name w:val="Body Text First Indent"/>
    <w:basedOn w:val="3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1068</Words>
  <Characters>1237</Characters>
  <Paragraphs>115</Paragraphs>
  <TotalTime>113</TotalTime>
  <ScaleCrop>false</ScaleCrop>
  <LinksUpToDate>false</LinksUpToDate>
  <CharactersWithSpaces>1238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2024-10-20T09:10:00Z</dcterms:created>
  <dc:creator>睡个好觉.</dc:creator>
  <cp:lastModifiedBy>Jerry</cp:lastModifiedBy>
  <dcterms:modified xsi:type="dcterms:W3CDTF">2024-10-28T05:37:10Z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C38C8C1CBA0647058F481C6DAE5E2534_13</vt:lpwstr>
  </property>
</Properties>
</file>